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30AE9" w14:textId="77777777" w:rsidR="0044524E" w:rsidRPr="0044524E" w:rsidRDefault="0044524E" w:rsidP="0044524E">
      <w:pPr>
        <w:spacing w:after="0" w:line="240" w:lineRule="auto"/>
        <w:jc w:val="center"/>
        <w:rPr>
          <w:sz w:val="16"/>
          <w:szCs w:val="16"/>
        </w:rPr>
      </w:pPr>
      <w:r w:rsidRPr="0044524E">
        <w:rPr>
          <w:b/>
          <w:bCs/>
          <w:noProof/>
        </w:rPr>
        <w:drawing>
          <wp:inline distT="0" distB="0" distL="0" distR="0" wp14:anchorId="643FCA94" wp14:editId="7E4B7178">
            <wp:extent cx="4457700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T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663" cy="744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67039" w14:textId="77777777" w:rsidR="0044524E" w:rsidRPr="0044524E" w:rsidRDefault="0044524E" w:rsidP="0044524E">
      <w:pPr>
        <w:spacing w:after="0" w:line="240" w:lineRule="auto"/>
        <w:ind w:left="2880" w:firstLine="720"/>
        <w:rPr>
          <w:sz w:val="16"/>
          <w:szCs w:val="16"/>
        </w:rPr>
      </w:pPr>
    </w:p>
    <w:p w14:paraId="457C19AF" w14:textId="77777777" w:rsidR="007F3734" w:rsidRDefault="007F3734" w:rsidP="0044524E">
      <w:pPr>
        <w:spacing w:after="0" w:line="240" w:lineRule="auto"/>
        <w:jc w:val="center"/>
        <w:rPr>
          <w:b/>
          <w:sz w:val="28"/>
          <w:szCs w:val="32"/>
        </w:rPr>
      </w:pPr>
    </w:p>
    <w:p w14:paraId="42FD35E4" w14:textId="1CB0CB83" w:rsidR="0044524E" w:rsidRPr="0044524E" w:rsidRDefault="0044524E" w:rsidP="0044524E">
      <w:pPr>
        <w:spacing w:after="0" w:line="240" w:lineRule="auto"/>
        <w:jc w:val="center"/>
        <w:rPr>
          <w:b/>
          <w:sz w:val="24"/>
          <w:szCs w:val="32"/>
        </w:rPr>
      </w:pPr>
      <w:r w:rsidRPr="0044524E">
        <w:rPr>
          <w:b/>
          <w:sz w:val="28"/>
          <w:szCs w:val="32"/>
        </w:rPr>
        <w:t xml:space="preserve">BOARD MEETING AGENDA </w:t>
      </w:r>
    </w:p>
    <w:p w14:paraId="07094047" w14:textId="77777777" w:rsidR="0044524E" w:rsidRPr="0044524E" w:rsidRDefault="0044524E" w:rsidP="0044524E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Tuesday, February 16, 2021</w:t>
      </w:r>
    </w:p>
    <w:p w14:paraId="08F38C1C" w14:textId="77777777" w:rsidR="0044524E" w:rsidRPr="0044524E" w:rsidRDefault="0044524E" w:rsidP="0044524E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10:00 a.m.</w:t>
      </w:r>
    </w:p>
    <w:p w14:paraId="0252B703" w14:textId="77777777" w:rsidR="0044524E" w:rsidRPr="0044524E" w:rsidRDefault="0044524E" w:rsidP="0044524E">
      <w:pPr>
        <w:spacing w:after="0"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Virtual Meeting: </w:t>
      </w:r>
      <w:r w:rsidR="00D36A03">
        <w:rPr>
          <w:b/>
          <w:sz w:val="28"/>
          <w:szCs w:val="32"/>
        </w:rPr>
        <w:t>(</w:t>
      </w:r>
      <w:r w:rsidR="00D36A03" w:rsidRPr="00D36A03">
        <w:rPr>
          <w:b/>
          <w:sz w:val="28"/>
          <w:szCs w:val="32"/>
        </w:rPr>
        <w:t>301</w:t>
      </w:r>
      <w:r w:rsidR="00D36A03">
        <w:rPr>
          <w:b/>
          <w:sz w:val="28"/>
          <w:szCs w:val="32"/>
        </w:rPr>
        <w:t xml:space="preserve">) </w:t>
      </w:r>
      <w:r w:rsidR="00D36A03" w:rsidRPr="00D36A03">
        <w:rPr>
          <w:b/>
          <w:sz w:val="28"/>
          <w:szCs w:val="32"/>
        </w:rPr>
        <w:t>715</w:t>
      </w:r>
      <w:r w:rsidR="00D36A03">
        <w:rPr>
          <w:b/>
          <w:sz w:val="28"/>
          <w:szCs w:val="32"/>
        </w:rPr>
        <w:t>-</w:t>
      </w:r>
      <w:r w:rsidR="00D36A03" w:rsidRPr="00D36A03">
        <w:rPr>
          <w:b/>
          <w:sz w:val="28"/>
          <w:szCs w:val="32"/>
        </w:rPr>
        <w:t>8592</w:t>
      </w:r>
      <w:r w:rsidR="00D36A03">
        <w:rPr>
          <w:b/>
          <w:sz w:val="28"/>
          <w:szCs w:val="32"/>
        </w:rPr>
        <w:t xml:space="preserve">, ID# </w:t>
      </w:r>
      <w:r w:rsidR="00D36A03" w:rsidRPr="00D36A03">
        <w:rPr>
          <w:b/>
          <w:sz w:val="28"/>
          <w:szCs w:val="32"/>
        </w:rPr>
        <w:t>914 9195 6781</w:t>
      </w:r>
    </w:p>
    <w:p w14:paraId="3A43A157" w14:textId="77777777" w:rsidR="0044524E" w:rsidRPr="0044524E" w:rsidRDefault="0044524E" w:rsidP="0044524E">
      <w:pPr>
        <w:spacing w:after="0" w:line="240" w:lineRule="auto"/>
        <w:jc w:val="center"/>
        <w:rPr>
          <w:b/>
          <w:sz w:val="28"/>
          <w:szCs w:val="32"/>
        </w:rPr>
      </w:pPr>
      <w:r w:rsidRPr="0044524E">
        <w:rPr>
          <w:b/>
          <w:sz w:val="28"/>
          <w:szCs w:val="32"/>
        </w:rPr>
        <w:t xml:space="preserve">University of Florida, Gainesville FL </w:t>
      </w:r>
    </w:p>
    <w:p w14:paraId="4F9169BD" w14:textId="77777777" w:rsidR="0044524E" w:rsidRPr="0044524E" w:rsidRDefault="0044524E" w:rsidP="0044524E">
      <w:pPr>
        <w:spacing w:after="0" w:line="240" w:lineRule="auto"/>
      </w:pPr>
    </w:p>
    <w:p w14:paraId="18924E0E" w14:textId="77777777" w:rsidR="0044524E" w:rsidRPr="0044524E" w:rsidRDefault="0044524E" w:rsidP="0044524E">
      <w:pPr>
        <w:spacing w:after="0" w:line="240" w:lineRule="auto"/>
        <w:rPr>
          <w:rFonts w:cstheme="minorHAnsi"/>
          <w:sz w:val="24"/>
          <w:szCs w:val="24"/>
        </w:rPr>
      </w:pPr>
    </w:p>
    <w:p w14:paraId="3FC9331F" w14:textId="77777777" w:rsidR="0044524E" w:rsidRPr="0044524E" w:rsidRDefault="0044524E" w:rsidP="0044524E">
      <w:pPr>
        <w:numPr>
          <w:ilvl w:val="0"/>
          <w:numId w:val="1"/>
        </w:numPr>
        <w:tabs>
          <w:tab w:val="left" w:pos="720"/>
          <w:tab w:val="left" w:pos="144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r w:rsidRPr="0044524E">
        <w:rPr>
          <w:rFonts w:cstheme="minorHAnsi"/>
          <w:sz w:val="24"/>
          <w:szCs w:val="24"/>
        </w:rPr>
        <w:tab/>
        <w:t>Call to Order and Welcome</w:t>
      </w:r>
      <w:r w:rsidRPr="0044524E">
        <w:rPr>
          <w:rFonts w:cstheme="minorHAnsi"/>
          <w:sz w:val="24"/>
          <w:szCs w:val="24"/>
        </w:rPr>
        <w:tab/>
      </w:r>
      <w:proofErr w:type="spellStart"/>
      <w:r w:rsidRPr="0044524E">
        <w:rPr>
          <w:rFonts w:cstheme="minorHAnsi"/>
          <w:sz w:val="24"/>
          <w:szCs w:val="24"/>
        </w:rPr>
        <w:t>Morteza</w:t>
      </w:r>
      <w:proofErr w:type="spellEnd"/>
      <w:r w:rsidR="00D36A03">
        <w:rPr>
          <w:rFonts w:cstheme="minorHAnsi"/>
          <w:sz w:val="24"/>
          <w:szCs w:val="24"/>
        </w:rPr>
        <w:t xml:space="preserve"> “Mori”</w:t>
      </w:r>
      <w:r w:rsidRPr="0044524E">
        <w:rPr>
          <w:rFonts w:cstheme="minorHAnsi"/>
          <w:sz w:val="24"/>
          <w:szCs w:val="24"/>
        </w:rPr>
        <w:t xml:space="preserve"> Hosseini, Chair</w:t>
      </w:r>
    </w:p>
    <w:p w14:paraId="24BB0368" w14:textId="77777777" w:rsidR="0044524E" w:rsidRPr="0044524E" w:rsidRDefault="0044524E" w:rsidP="0044524E">
      <w:pPr>
        <w:tabs>
          <w:tab w:val="left" w:pos="720"/>
          <w:tab w:val="left" w:pos="144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357E69C6" w14:textId="77777777" w:rsidR="0044524E" w:rsidRPr="0044524E" w:rsidRDefault="0044524E" w:rsidP="0044524E">
      <w:pPr>
        <w:numPr>
          <w:ilvl w:val="0"/>
          <w:numId w:val="1"/>
        </w:numPr>
        <w:tabs>
          <w:tab w:val="left" w:pos="720"/>
          <w:tab w:val="left" w:pos="144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r w:rsidRPr="0044524E">
        <w:rPr>
          <w:rFonts w:cstheme="minorHAnsi"/>
          <w:sz w:val="24"/>
          <w:szCs w:val="24"/>
        </w:rPr>
        <w:t xml:space="preserve">       Verification of Quorum………………………………………………Mark Kaplan, University Secretary</w:t>
      </w:r>
    </w:p>
    <w:p w14:paraId="4DACA539" w14:textId="77777777" w:rsidR="0044524E" w:rsidRPr="0044524E" w:rsidRDefault="0044524E" w:rsidP="0044524E">
      <w:pPr>
        <w:tabs>
          <w:tab w:val="left" w:pos="720"/>
          <w:tab w:val="left" w:pos="144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</w:p>
    <w:p w14:paraId="734B62CE" w14:textId="77777777" w:rsidR="0044524E" w:rsidRPr="0044524E" w:rsidRDefault="0044524E" w:rsidP="0044524E">
      <w:pPr>
        <w:numPr>
          <w:ilvl w:val="0"/>
          <w:numId w:val="1"/>
        </w:numPr>
        <w:tabs>
          <w:tab w:val="left" w:pos="720"/>
          <w:tab w:val="left" w:pos="144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bookmarkStart w:id="0" w:name="_Hlk529956231"/>
      <w:r w:rsidRPr="0044524E">
        <w:rPr>
          <w:rFonts w:cstheme="minorHAnsi"/>
          <w:sz w:val="24"/>
          <w:szCs w:val="24"/>
        </w:rPr>
        <w:t xml:space="preserve">       Public Comment, if any……………………………Amy Hass, Vice President and General Counsel</w:t>
      </w:r>
    </w:p>
    <w:p w14:paraId="2E1A76A4" w14:textId="77777777" w:rsidR="0044524E" w:rsidRPr="0044524E" w:rsidRDefault="0044524E" w:rsidP="0044524E">
      <w:pPr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</w:p>
    <w:p w14:paraId="48464A85" w14:textId="77777777" w:rsidR="0044524E" w:rsidRPr="0044524E" w:rsidRDefault="0044524E" w:rsidP="0044524E">
      <w:pPr>
        <w:numPr>
          <w:ilvl w:val="0"/>
          <w:numId w:val="1"/>
        </w:numPr>
        <w:tabs>
          <w:tab w:val="left" w:pos="720"/>
          <w:tab w:val="left" w:pos="1440"/>
          <w:tab w:val="right" w:leader="dot" w:pos="9360"/>
        </w:tabs>
        <w:spacing w:after="0" w:line="240" w:lineRule="auto"/>
        <w:rPr>
          <w:rFonts w:cstheme="minorHAnsi"/>
          <w:sz w:val="24"/>
          <w:szCs w:val="24"/>
        </w:rPr>
      </w:pPr>
      <w:r w:rsidRPr="0044524E">
        <w:rPr>
          <w:rFonts w:cstheme="minorHAnsi"/>
          <w:sz w:val="24"/>
          <w:szCs w:val="24"/>
        </w:rPr>
        <w:t xml:space="preserve">      Action Items</w:t>
      </w:r>
      <w:r>
        <w:rPr>
          <w:rFonts w:cstheme="minorHAnsi"/>
          <w:sz w:val="24"/>
          <w:szCs w:val="24"/>
        </w:rPr>
        <w:tab/>
      </w:r>
      <w:r w:rsidRPr="0044524E">
        <w:rPr>
          <w:rFonts w:cstheme="minorHAnsi"/>
          <w:sz w:val="24"/>
          <w:szCs w:val="24"/>
        </w:rPr>
        <w:t xml:space="preserve">……………………………………………………………. </w:t>
      </w:r>
      <w:r w:rsidR="00D36A03">
        <w:rPr>
          <w:rFonts w:cstheme="minorHAnsi"/>
          <w:sz w:val="24"/>
          <w:szCs w:val="24"/>
        </w:rPr>
        <w:t>Mori Hosseini</w:t>
      </w:r>
    </w:p>
    <w:p w14:paraId="4BA59B18" w14:textId="2C1C64A6" w:rsidR="0044524E" w:rsidRPr="00541F92" w:rsidRDefault="00541F92" w:rsidP="00541F92">
      <w:pPr>
        <w:tabs>
          <w:tab w:val="left" w:pos="720"/>
          <w:tab w:val="left" w:pos="1440"/>
          <w:tab w:val="right" w:leader="dot" w:pos="936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>
        <w:tab/>
      </w:r>
      <w:r w:rsidR="0044524E" w:rsidRPr="00AC3C12">
        <w:rPr>
          <w:rFonts w:eastAsia="Times New Roman" w:cstheme="minorHAnsi"/>
          <w:sz w:val="24"/>
          <w:szCs w:val="24"/>
        </w:rPr>
        <w:t>BT1</w:t>
      </w:r>
      <w:r w:rsidR="0044524E">
        <w:rPr>
          <w:rFonts w:eastAsia="Times New Roman" w:cstheme="minorHAnsi"/>
          <w:sz w:val="24"/>
          <w:szCs w:val="24"/>
        </w:rPr>
        <w:t xml:space="preserve"> </w:t>
      </w:r>
      <w:r w:rsidR="0044524E">
        <w:rPr>
          <w:rFonts w:eastAsia="Times New Roman" w:cstheme="minorHAnsi"/>
          <w:sz w:val="24"/>
          <w:szCs w:val="24"/>
        </w:rPr>
        <w:tab/>
        <w:t>Collective Bargaining Amendment (</w:t>
      </w:r>
      <w:r w:rsidR="00D36A03">
        <w:rPr>
          <w:rFonts w:eastAsia="Times New Roman" w:cstheme="minorHAnsi"/>
          <w:sz w:val="24"/>
          <w:szCs w:val="24"/>
        </w:rPr>
        <w:t xml:space="preserve">Graduate </w:t>
      </w:r>
      <w:r w:rsidR="00B007B9">
        <w:rPr>
          <w:rFonts w:eastAsia="Times New Roman" w:cstheme="minorHAnsi"/>
          <w:sz w:val="24"/>
          <w:szCs w:val="24"/>
        </w:rPr>
        <w:t xml:space="preserve">Assistant </w:t>
      </w:r>
      <w:r w:rsidR="00D36A03">
        <w:rPr>
          <w:rFonts w:eastAsia="Times New Roman" w:cstheme="minorHAnsi"/>
          <w:sz w:val="24"/>
          <w:szCs w:val="24"/>
        </w:rPr>
        <w:t>Union</w:t>
      </w:r>
      <w:r>
        <w:rPr>
          <w:rFonts w:eastAsia="Times New Roman" w:cstheme="minorHAnsi"/>
          <w:sz w:val="24"/>
          <w:szCs w:val="24"/>
        </w:rPr>
        <w:t>)</w:t>
      </w:r>
      <w:r>
        <w:rPr>
          <w:rFonts w:eastAsia="Times New Roman" w:cstheme="minorHAnsi"/>
          <w:sz w:val="24"/>
          <w:szCs w:val="24"/>
        </w:rPr>
        <w:tab/>
      </w:r>
      <w:r w:rsidR="00D36A03" w:rsidRPr="00541F92">
        <w:rPr>
          <w:rFonts w:cstheme="minorHAnsi"/>
          <w:sz w:val="24"/>
          <w:szCs w:val="24"/>
        </w:rPr>
        <w:t>Amy Hass</w:t>
      </w:r>
    </w:p>
    <w:p w14:paraId="2B3BCC33" w14:textId="15402579" w:rsidR="00D36A03" w:rsidRPr="00541F92" w:rsidRDefault="00541F92" w:rsidP="00541F92">
      <w:pPr>
        <w:tabs>
          <w:tab w:val="left" w:pos="720"/>
          <w:tab w:val="left" w:pos="1440"/>
          <w:tab w:val="right" w:leader="dot" w:pos="936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>
        <w:tab/>
      </w:r>
      <w:r w:rsidR="00D36A03" w:rsidRPr="00AC3C12">
        <w:rPr>
          <w:rFonts w:eastAsia="Times New Roman" w:cstheme="minorHAnsi"/>
          <w:sz w:val="24"/>
          <w:szCs w:val="24"/>
        </w:rPr>
        <w:t>BT2</w:t>
      </w:r>
      <w:r w:rsidR="00D36A03">
        <w:rPr>
          <w:rFonts w:eastAsia="Times New Roman" w:cstheme="minorHAnsi"/>
          <w:sz w:val="24"/>
          <w:szCs w:val="24"/>
        </w:rPr>
        <w:tab/>
        <w:t>Collective Bargaining Amendment (</w:t>
      </w:r>
      <w:r w:rsidR="00B007B9">
        <w:rPr>
          <w:rFonts w:eastAsia="Times New Roman" w:cstheme="minorHAnsi"/>
          <w:sz w:val="24"/>
          <w:szCs w:val="24"/>
        </w:rPr>
        <w:t>AFSCME</w:t>
      </w:r>
      <w:r w:rsidR="00D36A03">
        <w:rPr>
          <w:rFonts w:eastAsia="Times New Roman" w:cstheme="minorHAnsi"/>
          <w:sz w:val="24"/>
          <w:szCs w:val="24"/>
        </w:rPr>
        <w:t xml:space="preserve"> Employees)</w:t>
      </w:r>
      <w:r>
        <w:rPr>
          <w:rFonts w:eastAsia="Times New Roman" w:cstheme="minorHAnsi"/>
          <w:sz w:val="24"/>
          <w:szCs w:val="24"/>
        </w:rPr>
        <w:tab/>
        <w:t xml:space="preserve"> </w:t>
      </w:r>
      <w:r w:rsidR="00D36A03">
        <w:rPr>
          <w:rFonts w:eastAsia="Times New Roman" w:cstheme="minorHAnsi"/>
          <w:sz w:val="24"/>
          <w:szCs w:val="24"/>
        </w:rPr>
        <w:t>Amy Hass</w:t>
      </w:r>
    </w:p>
    <w:p w14:paraId="4565D5A0" w14:textId="2E384686" w:rsidR="0044524E" w:rsidRPr="00541F92" w:rsidRDefault="00541F92" w:rsidP="006350D2">
      <w:pPr>
        <w:tabs>
          <w:tab w:val="left" w:pos="720"/>
          <w:tab w:val="left" w:pos="1440"/>
          <w:tab w:val="right" w:leader="dot" w:pos="9360"/>
        </w:tabs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75D49" w:rsidRPr="00AC3C12">
        <w:t>BT3</w:t>
      </w:r>
      <w:r w:rsidR="0044524E" w:rsidRPr="00541F92">
        <w:rPr>
          <w:rFonts w:cstheme="minorHAnsi"/>
          <w:sz w:val="24"/>
          <w:szCs w:val="24"/>
        </w:rPr>
        <w:tab/>
        <w:t>Collective Bargaining Amendment (United Faculty of Florida</w:t>
      </w:r>
      <w:r w:rsidR="0042262E">
        <w:rPr>
          <w:rFonts w:cstheme="minorHAnsi"/>
          <w:sz w:val="24"/>
          <w:szCs w:val="24"/>
        </w:rPr>
        <w:t>)</w:t>
      </w:r>
      <w:r>
        <w:rPr>
          <w:rFonts w:eastAsia="Times New Roman" w:cstheme="minorHAnsi"/>
          <w:sz w:val="24"/>
          <w:szCs w:val="24"/>
        </w:rPr>
        <w:tab/>
      </w:r>
      <w:r w:rsidR="00D36A03" w:rsidRPr="00541F92">
        <w:rPr>
          <w:rFonts w:cstheme="minorHAnsi"/>
          <w:sz w:val="24"/>
          <w:szCs w:val="24"/>
        </w:rPr>
        <w:t>Amy Hass</w:t>
      </w:r>
    </w:p>
    <w:p w14:paraId="6EC1382F" w14:textId="77777777" w:rsidR="0044524E" w:rsidRPr="0044524E" w:rsidRDefault="0044524E" w:rsidP="0044524E">
      <w:pPr>
        <w:keepNext/>
        <w:spacing w:after="0" w:line="240" w:lineRule="auto"/>
        <w:outlineLvl w:val="3"/>
        <w:rPr>
          <w:rFonts w:eastAsia="Times New Roman" w:cstheme="minorHAnsi"/>
          <w:sz w:val="24"/>
          <w:szCs w:val="24"/>
        </w:rPr>
      </w:pPr>
    </w:p>
    <w:p w14:paraId="059553D8" w14:textId="77777777" w:rsidR="0044524E" w:rsidRPr="0044524E" w:rsidRDefault="0044524E" w:rsidP="0044524E">
      <w:pPr>
        <w:tabs>
          <w:tab w:val="left" w:pos="720"/>
          <w:tab w:val="left" w:pos="1440"/>
          <w:tab w:val="left" w:pos="2160"/>
          <w:tab w:val="left" w:pos="2880"/>
          <w:tab w:val="right" w:leader="dot" w:pos="9360"/>
        </w:tabs>
        <w:spacing w:after="0" w:line="240" w:lineRule="auto"/>
        <w:rPr>
          <w:rFonts w:cstheme="minorHAnsi"/>
          <w:iCs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Pr="0044524E">
        <w:rPr>
          <w:rFonts w:cstheme="minorHAnsi"/>
          <w:sz w:val="24"/>
          <w:szCs w:val="24"/>
        </w:rPr>
        <w:t xml:space="preserve">.0       </w:t>
      </w:r>
      <w:bookmarkEnd w:id="0"/>
      <w:r w:rsidRPr="0044524E">
        <w:rPr>
          <w:rFonts w:cstheme="minorHAnsi"/>
          <w:iCs/>
          <w:sz w:val="24"/>
          <w:szCs w:val="24"/>
        </w:rPr>
        <w:t>New Business…………………………………………………………………</w:t>
      </w:r>
      <w:r w:rsidR="00D36A03">
        <w:rPr>
          <w:rFonts w:cstheme="minorHAnsi"/>
          <w:iCs/>
          <w:sz w:val="24"/>
          <w:szCs w:val="24"/>
        </w:rPr>
        <w:t>…………………………...</w:t>
      </w:r>
      <w:r w:rsidR="00D36A03">
        <w:rPr>
          <w:rFonts w:cstheme="minorHAnsi"/>
          <w:sz w:val="24"/>
          <w:szCs w:val="24"/>
        </w:rPr>
        <w:t>Mori Hosseini</w:t>
      </w:r>
      <w:r w:rsidRPr="0044524E">
        <w:rPr>
          <w:rFonts w:cstheme="minorHAnsi"/>
          <w:sz w:val="24"/>
          <w:szCs w:val="24"/>
        </w:rPr>
        <w:t xml:space="preserve">  </w:t>
      </w:r>
    </w:p>
    <w:p w14:paraId="4CBE472E" w14:textId="77777777" w:rsidR="0044524E" w:rsidRPr="0044524E" w:rsidRDefault="0044524E" w:rsidP="0044524E">
      <w:pPr>
        <w:spacing w:after="0" w:line="240" w:lineRule="auto"/>
        <w:rPr>
          <w:rFonts w:cstheme="minorHAnsi"/>
          <w:sz w:val="24"/>
          <w:szCs w:val="24"/>
        </w:rPr>
      </w:pPr>
    </w:p>
    <w:p w14:paraId="3ABD9504" w14:textId="77777777" w:rsidR="0044524E" w:rsidRPr="0044524E" w:rsidRDefault="0044524E" w:rsidP="0044524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Pr="0044524E">
        <w:rPr>
          <w:rFonts w:cstheme="minorHAnsi"/>
          <w:sz w:val="24"/>
          <w:szCs w:val="24"/>
        </w:rPr>
        <w:t>.0</w:t>
      </w:r>
      <w:r w:rsidRPr="0044524E">
        <w:rPr>
          <w:rFonts w:cstheme="minorHAnsi"/>
          <w:sz w:val="24"/>
          <w:szCs w:val="24"/>
        </w:rPr>
        <w:tab/>
        <w:t>Comments of the Chair of the Board……………………………</w:t>
      </w:r>
      <w:r w:rsidR="00D36A03">
        <w:rPr>
          <w:rFonts w:cstheme="minorHAnsi"/>
          <w:sz w:val="24"/>
          <w:szCs w:val="24"/>
        </w:rPr>
        <w:t>……….</w:t>
      </w:r>
      <w:r w:rsidRPr="0044524E">
        <w:rPr>
          <w:rFonts w:cstheme="minorHAnsi"/>
          <w:sz w:val="24"/>
          <w:szCs w:val="24"/>
        </w:rPr>
        <w:t>…</w:t>
      </w:r>
      <w:r w:rsidR="00D36A03">
        <w:rPr>
          <w:rFonts w:cstheme="minorHAnsi"/>
          <w:sz w:val="24"/>
          <w:szCs w:val="24"/>
        </w:rPr>
        <w:t>………………</w:t>
      </w:r>
      <w:proofErr w:type="gramStart"/>
      <w:r w:rsidR="00D36A03">
        <w:rPr>
          <w:rFonts w:cstheme="minorHAnsi"/>
          <w:sz w:val="24"/>
          <w:szCs w:val="24"/>
        </w:rPr>
        <w:t>….Mori</w:t>
      </w:r>
      <w:proofErr w:type="gramEnd"/>
      <w:r w:rsidR="00D36A03">
        <w:rPr>
          <w:rFonts w:cstheme="minorHAnsi"/>
          <w:sz w:val="24"/>
          <w:szCs w:val="24"/>
        </w:rPr>
        <w:t xml:space="preserve"> Hosseini</w:t>
      </w:r>
      <w:r w:rsidRPr="0044524E">
        <w:rPr>
          <w:rFonts w:cstheme="minorHAnsi"/>
          <w:sz w:val="24"/>
          <w:szCs w:val="24"/>
        </w:rPr>
        <w:t xml:space="preserve">  </w:t>
      </w:r>
    </w:p>
    <w:p w14:paraId="160A841C" w14:textId="77777777" w:rsidR="0044524E" w:rsidRPr="0044524E" w:rsidRDefault="0044524E" w:rsidP="0044524E">
      <w:pPr>
        <w:spacing w:after="0" w:line="240" w:lineRule="auto"/>
        <w:rPr>
          <w:rFonts w:cstheme="minorHAnsi"/>
          <w:sz w:val="24"/>
          <w:szCs w:val="24"/>
        </w:rPr>
      </w:pPr>
    </w:p>
    <w:p w14:paraId="2C7AEEDB" w14:textId="77777777" w:rsidR="0044524E" w:rsidRPr="0044524E" w:rsidRDefault="0044524E" w:rsidP="0044524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Pr="0044524E">
        <w:rPr>
          <w:rFonts w:cstheme="minorHAnsi"/>
          <w:sz w:val="24"/>
          <w:szCs w:val="24"/>
        </w:rPr>
        <w:t>.0</w:t>
      </w:r>
      <w:r w:rsidRPr="0044524E">
        <w:rPr>
          <w:rFonts w:cstheme="minorHAnsi"/>
          <w:sz w:val="24"/>
          <w:szCs w:val="24"/>
        </w:rPr>
        <w:tab/>
        <w:t>Adjourn………………………………………………………………………………………</w:t>
      </w:r>
      <w:r w:rsidR="00D36A03">
        <w:rPr>
          <w:rFonts w:cstheme="minorHAnsi"/>
          <w:sz w:val="24"/>
          <w:szCs w:val="24"/>
        </w:rPr>
        <w:t>……………</w:t>
      </w:r>
      <w:r w:rsidR="00F36B98">
        <w:rPr>
          <w:rFonts w:cstheme="minorHAnsi"/>
          <w:sz w:val="24"/>
          <w:szCs w:val="24"/>
        </w:rPr>
        <w:t>…</w:t>
      </w:r>
      <w:r w:rsidR="00D36A03">
        <w:rPr>
          <w:rFonts w:cstheme="minorHAnsi"/>
          <w:sz w:val="24"/>
          <w:szCs w:val="24"/>
        </w:rPr>
        <w:t>Mori Hosseini</w:t>
      </w:r>
    </w:p>
    <w:p w14:paraId="032A0262" w14:textId="77777777" w:rsidR="0044524E" w:rsidRPr="0044524E" w:rsidRDefault="0044524E" w:rsidP="0044524E">
      <w:pPr>
        <w:spacing w:after="0" w:line="240" w:lineRule="auto"/>
        <w:contextualSpacing/>
        <w:rPr>
          <w:rFonts w:cstheme="minorHAnsi"/>
          <w:b/>
          <w:sz w:val="24"/>
        </w:rPr>
      </w:pPr>
    </w:p>
    <w:p w14:paraId="7DAA0D44" w14:textId="77777777" w:rsidR="0044524E" w:rsidRPr="0044524E" w:rsidRDefault="0044524E" w:rsidP="0044524E">
      <w:pPr>
        <w:spacing w:after="0" w:line="240" w:lineRule="auto"/>
        <w:contextualSpacing/>
        <w:rPr>
          <w:rFonts w:cstheme="minorHAnsi"/>
          <w:b/>
          <w:sz w:val="24"/>
        </w:rPr>
      </w:pPr>
    </w:p>
    <w:p w14:paraId="7FCBD539" w14:textId="77777777" w:rsidR="0044524E" w:rsidRPr="0044524E" w:rsidRDefault="0044524E" w:rsidP="0044524E">
      <w:pPr>
        <w:spacing w:after="0" w:line="240" w:lineRule="auto"/>
        <w:rPr>
          <w:rFonts w:cstheme="minorHAnsi"/>
          <w:sz w:val="24"/>
          <w:szCs w:val="16"/>
        </w:rPr>
      </w:pPr>
    </w:p>
    <w:p w14:paraId="49BFF5A6" w14:textId="77777777" w:rsidR="00E46ED5" w:rsidRDefault="00E46ED5"/>
    <w:sectPr w:rsidR="00E46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C3638"/>
    <w:multiLevelType w:val="multilevel"/>
    <w:tmpl w:val="818675F8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35A94BF8"/>
    <w:multiLevelType w:val="multilevel"/>
    <w:tmpl w:val="6FB27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color w:val="FF000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ysDSyMDc2NzA0NDNV0lEKTi0uzszPAykwNKwFAMtqsY4tAAAA"/>
  </w:docVars>
  <w:rsids>
    <w:rsidRoot w:val="0044524E"/>
    <w:rsid w:val="00125659"/>
    <w:rsid w:val="001F1870"/>
    <w:rsid w:val="0042262E"/>
    <w:rsid w:val="0044524E"/>
    <w:rsid w:val="00453994"/>
    <w:rsid w:val="00541F92"/>
    <w:rsid w:val="005953F5"/>
    <w:rsid w:val="00596FF5"/>
    <w:rsid w:val="006350D2"/>
    <w:rsid w:val="007F3734"/>
    <w:rsid w:val="00983F71"/>
    <w:rsid w:val="00AC3C12"/>
    <w:rsid w:val="00B007B9"/>
    <w:rsid w:val="00B75D49"/>
    <w:rsid w:val="00C21C0D"/>
    <w:rsid w:val="00D36A03"/>
    <w:rsid w:val="00E46ED5"/>
    <w:rsid w:val="00F3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8552B"/>
  <w15:chartTrackingRefBased/>
  <w15:docId w15:val="{CD8F52AD-D84B-47FB-92DD-FE204CE8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6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56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Orth,Melissa A</dc:creator>
  <cp:keywords/>
  <dc:description/>
  <cp:lastModifiedBy>Kinney,Deborah C</cp:lastModifiedBy>
  <cp:revision>2</cp:revision>
  <dcterms:created xsi:type="dcterms:W3CDTF">2021-02-16T13:25:00Z</dcterms:created>
  <dcterms:modified xsi:type="dcterms:W3CDTF">2021-02-16T13:25:00Z</dcterms:modified>
</cp:coreProperties>
</file>